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>
      <w:bookmarkStart w:id="0" w:name="_GoBack"/>
      <w:bookmarkEnd w:id="0"/>
    </w:p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p w:rsidR="007806CF" w:rsidRDefault="007806CF" w:rsidP="00AB05B1"/>
    <w:sectPr w:rsidR="007806CF" w:rsidSect="007806CF">
      <w:headerReference w:type="even" r:id="rId7"/>
      <w:headerReference w:type="default" r:id="rId8"/>
      <w:headerReference w:type="first" r:id="rId9"/>
      <w:pgSz w:w="12240" w:h="15840" w:code="1"/>
      <w:pgMar w:top="426" w:right="1608" w:bottom="720" w:left="85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26" w:rsidRDefault="00BA1D26" w:rsidP="00312850">
      <w:pPr>
        <w:spacing w:after="0" w:line="240" w:lineRule="auto"/>
      </w:pPr>
      <w:r>
        <w:separator/>
      </w:r>
    </w:p>
  </w:endnote>
  <w:endnote w:type="continuationSeparator" w:id="0">
    <w:p w:rsidR="00BA1D26" w:rsidRDefault="00BA1D26" w:rsidP="0031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26" w:rsidRDefault="00BA1D26" w:rsidP="00312850">
      <w:pPr>
        <w:spacing w:after="0" w:line="240" w:lineRule="auto"/>
      </w:pPr>
      <w:r>
        <w:separator/>
      </w:r>
    </w:p>
  </w:footnote>
  <w:footnote w:type="continuationSeparator" w:id="0">
    <w:p w:rsidR="00BA1D26" w:rsidRDefault="00BA1D26" w:rsidP="0031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C0" w:rsidRDefault="00A249B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6" name="Imagen 14" descr="Descripción: ofici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ofici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CF" w:rsidRDefault="00A249B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-485775</wp:posOffset>
          </wp:positionH>
          <wp:positionV relativeFrom="margin">
            <wp:posOffset>-216535</wp:posOffset>
          </wp:positionV>
          <wp:extent cx="7629525" cy="9039225"/>
          <wp:effectExtent l="0" t="0" r="0" b="0"/>
          <wp:wrapNone/>
          <wp:docPr id="21" name="Imagen 21" descr="Descripción: Macintosh HD:Users:departamentodedisenografico:Desktop:Oficio 2015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ción: Macintosh HD:Users:departamentodedisenografico:Desktop:Oficio 2015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6705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903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5C0" w:rsidRDefault="00A249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-118110</wp:posOffset>
              </wp:positionH>
              <wp:positionV relativeFrom="paragraph">
                <wp:posOffset>1847850</wp:posOffset>
              </wp:positionV>
              <wp:extent cx="6986270" cy="381000"/>
              <wp:effectExtent l="3175" t="2540" r="190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627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ED8" w:rsidRPr="00B6744C" w:rsidRDefault="009C5ED8" w:rsidP="009C5ED8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B6744C">
                            <w:rPr>
                              <w:rFonts w:ascii="Arial" w:hAnsi="Arial" w:cs="Arial"/>
                              <w:szCs w:val="20"/>
                            </w:rPr>
                            <w:t>“2018, Año del Centenario de la Constitución Política del Estado Libre y Soberano de Michoacán de Ocampo”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9.3pt;margin-top:145.5pt;width:550.1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+Shg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TnoTy9cRVEPRiI8wOsh9CQqjP3mn51SOnblqgdv7ZW9y0nDOhl4WQyOTriuACy&#10;7T9oBveQvdcRaGhsFwChGgjQQaanszSBC4XFRbla5EvYorD3ZpWladQuIdXptLHOv+O6Q2FQYwvS&#10;R3RyuHc+sCHVKSSy11KwjZAyTuxueystOhCwySb+YgKQ5DRMqhCsdDg2Io4rQBLuCHuBbpT9R5nl&#10;RXqTl7PNYrWcFZtiPiuX6WqWZuVNuUiLsrjb/AwEs6JqBWNc3QvFTxbMir+T+NgMo3miCVFf43Ke&#10;z0eJpuzdNEmo33MJXyTZCQ8dKUVX49U5iFRB2LeKQdqk8kTIcZy8pB+rDDU4/ceqRBsE5UcP+GE7&#10;AErwxlazJzCE1aAXSAvPCAxabb9j1ENL1th92xPLMZLvFZiqzIoi9HCcFPNlDhM73dlOd4iiAFVj&#10;j9E4vPVj3++NFbsWbhptrPQ1GLER0SPPrI72hbaLyRyfiNDX03mMen7I1r8AAAD//wMAUEsDBBQA&#10;BgAIAAAAIQAknd4A3wAAAAwBAAAPAAAAZHJzL2Rvd25yZXYueG1sTI/PboJAEMbvTfoOm2nSS6ML&#10;tiIig2mbtOlV6wMs7AhEdpewq+DbdzzV43zzy/cn306mExcafOssQjyPQJCtnG5tjXD4/ZqlIHxQ&#10;VqvOWUK4kodt8fiQq0y70e7osg+1YBPrM4XQhNBnUvqqIaP83PVk+Xd0g1GBz6GWelAjm5tOLqIo&#10;kUa1lhMa1dNnQ9VpfzYIx5/xZbkey+9wWO3ekg/Vrkp3RXx+mt43IAJN4R+GW32uDgV3Kt3Zai86&#10;hFmcJowiLNYxj7oRURqzVCK8LlmSRS7vRxR/AAAA//8DAFBLAQItABQABgAIAAAAIQC2gziS/gAA&#10;AOEBAAATAAAAAAAAAAAAAAAAAAAAAABbQ29udGVudF9UeXBlc10ueG1sUEsBAi0AFAAGAAgAAAAh&#10;ADj9If/WAAAAlAEAAAsAAAAAAAAAAAAAAAAALwEAAF9yZWxzLy5yZWxzUEsBAi0AFAAGAAgAAAAh&#10;AFxDD5KGAgAAEAUAAA4AAAAAAAAAAAAAAAAALgIAAGRycy9lMm9Eb2MueG1sUEsBAi0AFAAGAAgA&#10;AAAhACSd3gDfAAAADAEAAA8AAAAAAAAAAAAAAAAA4AQAAGRycy9kb3ducmV2LnhtbFBLBQYAAAAA&#10;BAAEAPMAAADsBQAAAAA=&#10;" stroked="f">
              <v:textbox>
                <w:txbxContent>
                  <w:p w:rsidR="009C5ED8" w:rsidRPr="00B6744C" w:rsidRDefault="009C5ED8" w:rsidP="009C5ED8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 w:rsidRPr="00B6744C">
                      <w:rPr>
                        <w:rFonts w:ascii="Arial" w:hAnsi="Arial" w:cs="Arial"/>
                        <w:szCs w:val="20"/>
                      </w:rPr>
                      <w:t>“2018, Año del Centenario de la Constitución Política del Estado Libre y Soberano de Michoacán de Ocampo”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C0" w:rsidRDefault="00BA1D2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612pt;height:11in;z-index:-251656704;mso-position-horizontal:center;mso-position-horizontal-relative:margin;mso-position-vertical:center;mso-position-vertical-relative:margin" o:allowincell="f">
          <v:imagedata r:id="rId1" o:title="oficio 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CF"/>
    <w:rsid w:val="000116DB"/>
    <w:rsid w:val="0006182B"/>
    <w:rsid w:val="000B0D7C"/>
    <w:rsid w:val="000E1115"/>
    <w:rsid w:val="001E1749"/>
    <w:rsid w:val="00256D88"/>
    <w:rsid w:val="002A065B"/>
    <w:rsid w:val="00312850"/>
    <w:rsid w:val="00363909"/>
    <w:rsid w:val="00377105"/>
    <w:rsid w:val="00383ED9"/>
    <w:rsid w:val="004906B9"/>
    <w:rsid w:val="004A3579"/>
    <w:rsid w:val="00542A97"/>
    <w:rsid w:val="005B2F56"/>
    <w:rsid w:val="005D0963"/>
    <w:rsid w:val="005D1B32"/>
    <w:rsid w:val="007261BB"/>
    <w:rsid w:val="007806CF"/>
    <w:rsid w:val="007870DB"/>
    <w:rsid w:val="007E59F5"/>
    <w:rsid w:val="00825DEE"/>
    <w:rsid w:val="0087146B"/>
    <w:rsid w:val="00900768"/>
    <w:rsid w:val="009C40C4"/>
    <w:rsid w:val="009C5ED8"/>
    <w:rsid w:val="009E273D"/>
    <w:rsid w:val="00A02F8D"/>
    <w:rsid w:val="00A249B1"/>
    <w:rsid w:val="00AB05B1"/>
    <w:rsid w:val="00B07446"/>
    <w:rsid w:val="00B6744C"/>
    <w:rsid w:val="00BA1D26"/>
    <w:rsid w:val="00BE2B6F"/>
    <w:rsid w:val="00C53A9C"/>
    <w:rsid w:val="00C65C84"/>
    <w:rsid w:val="00C81529"/>
    <w:rsid w:val="00C92E14"/>
    <w:rsid w:val="00C93B2B"/>
    <w:rsid w:val="00CB2ABA"/>
    <w:rsid w:val="00CF55C0"/>
    <w:rsid w:val="00D27F7E"/>
    <w:rsid w:val="00D525FA"/>
    <w:rsid w:val="00E05A74"/>
    <w:rsid w:val="00EA2DCE"/>
    <w:rsid w:val="00F731DF"/>
    <w:rsid w:val="00F81BE1"/>
    <w:rsid w:val="00FA31F5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FBB711BE-1016-46AC-B3D2-26411BFF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6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1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2850"/>
  </w:style>
  <w:style w:type="paragraph" w:styleId="Piedepgina">
    <w:name w:val="footer"/>
    <w:basedOn w:val="Normal"/>
    <w:link w:val="PiedepginaCar"/>
    <w:uiPriority w:val="99"/>
    <w:unhideWhenUsed/>
    <w:rsid w:val="00312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850"/>
  </w:style>
  <w:style w:type="paragraph" w:styleId="Textodeglobo">
    <w:name w:val="Balloon Text"/>
    <w:basedOn w:val="Normal"/>
    <w:link w:val="TextodegloboCar"/>
    <w:uiPriority w:val="99"/>
    <w:semiHidden/>
    <w:unhideWhenUsed/>
    <w:rsid w:val="00825D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5DEE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36390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36390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3909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INGARI\Desktop\Formato%20Ofici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779BD-12DD-427B-A1A0-3515763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Oficio 2018.dot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IKINGARI</dc:creator>
  <cp:keywords/>
  <cp:lastModifiedBy>IKINGARI</cp:lastModifiedBy>
  <cp:revision>2</cp:revision>
  <cp:lastPrinted>2016-01-07T00:14:00Z</cp:lastPrinted>
  <dcterms:created xsi:type="dcterms:W3CDTF">2018-04-12T17:28:00Z</dcterms:created>
  <dcterms:modified xsi:type="dcterms:W3CDTF">2018-04-12T17:28:00Z</dcterms:modified>
</cp:coreProperties>
</file>